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7309"/>
      </w:tblGrid>
      <w:tr w:rsidR="00AF38E4" w:rsidRPr="00AF38E4" w:rsidTr="00460713">
        <w:trPr>
          <w:trHeight w:val="3400"/>
        </w:trPr>
        <w:tc>
          <w:tcPr>
            <w:tcW w:w="7015" w:type="dxa"/>
          </w:tcPr>
          <w:p w:rsidR="00AF38E4" w:rsidRPr="00460713" w:rsidRDefault="00460713" w:rsidP="0046269F">
            <w:pPr>
              <w:rPr>
                <w:sz w:val="52"/>
              </w:rPr>
            </w:pPr>
            <w:r>
              <w:rPr>
                <w:rFonts w:eastAsiaTheme="minorEastAsia"/>
                <w:sz w:val="52"/>
              </w:rPr>
              <w:t xml:space="preserve">1. </w:t>
            </w:r>
            <m:oMath>
              <m:r>
                <w:rPr>
                  <w:rFonts w:ascii="Cambria Math" w:hAnsi="Cambria Math"/>
                  <w:sz w:val="52"/>
                </w:rPr>
                <m:t>x=16-y</m:t>
              </m:r>
            </m:oMath>
            <w:r w:rsidR="00AF38E4" w:rsidRPr="00460713">
              <w:rPr>
                <w:rFonts w:eastAsiaTheme="minorEastAsia"/>
                <w:sz w:val="52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x=y+2</m:t>
              </m:r>
            </m:oMath>
          </w:p>
        </w:tc>
        <w:tc>
          <w:tcPr>
            <w:tcW w:w="7309" w:type="dxa"/>
          </w:tcPr>
          <w:p w:rsidR="00AF38E4" w:rsidRPr="00460713" w:rsidRDefault="00460713" w:rsidP="0046269F">
            <w:pPr>
              <w:rPr>
                <w:sz w:val="52"/>
              </w:rPr>
            </w:pPr>
            <w:r>
              <w:rPr>
                <w:rFonts w:eastAsiaTheme="minorEastAsia"/>
                <w:sz w:val="52"/>
              </w:rPr>
              <w:t xml:space="preserve">2. </w:t>
            </w:r>
            <m:oMath>
              <m:r>
                <w:rPr>
                  <w:rFonts w:ascii="Cambria Math" w:hAnsi="Cambria Math" w:cs="Cambria Math"/>
                  <w:sz w:val="52"/>
                </w:rPr>
                <m:t>y</m:t>
              </m:r>
              <m:r>
                <w:rPr>
                  <w:rFonts w:ascii="Cambria Math" w:hAnsi="Cambria Math"/>
                  <w:sz w:val="52"/>
                </w:rPr>
                <m:t>=x+2</m:t>
              </m:r>
            </m:oMath>
            <w:r w:rsidR="00AF38E4" w:rsidRPr="00460713">
              <w:rPr>
                <w:rFonts w:eastAsiaTheme="minorEastAsia"/>
                <w:sz w:val="52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y=-x+8</m:t>
              </m:r>
            </m:oMath>
          </w:p>
        </w:tc>
      </w:tr>
      <w:tr w:rsidR="00AF38E4" w:rsidRPr="00AF38E4" w:rsidTr="00460713">
        <w:trPr>
          <w:trHeight w:val="3400"/>
        </w:trPr>
        <w:tc>
          <w:tcPr>
            <w:tcW w:w="7015" w:type="dxa"/>
          </w:tcPr>
          <w:p w:rsidR="00AF38E4" w:rsidRPr="00460713" w:rsidRDefault="00460713" w:rsidP="0046269F">
            <w:pPr>
              <w:rPr>
                <w:sz w:val="52"/>
              </w:rPr>
            </w:pPr>
            <w:r>
              <w:rPr>
                <w:rFonts w:eastAsiaTheme="minorEastAsia"/>
                <w:sz w:val="52"/>
              </w:rPr>
              <w:t xml:space="preserve">3. </w:t>
            </w:r>
            <m:oMath>
              <m:r>
                <w:rPr>
                  <w:rFonts w:ascii="Cambria Math" w:hAnsi="Cambria Math"/>
                  <w:sz w:val="52"/>
                </w:rPr>
                <m:t>x=12+y</m:t>
              </m:r>
            </m:oMath>
            <w:r w:rsidR="00AF38E4" w:rsidRPr="00460713">
              <w:rPr>
                <w:rFonts w:eastAsiaTheme="minorEastAsia"/>
                <w:sz w:val="52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x=3-y</m:t>
              </m:r>
            </m:oMath>
          </w:p>
        </w:tc>
        <w:tc>
          <w:tcPr>
            <w:tcW w:w="7309" w:type="dxa"/>
          </w:tcPr>
          <w:p w:rsidR="00AF38E4" w:rsidRPr="00460713" w:rsidRDefault="00460713" w:rsidP="0046269F">
            <w:pPr>
              <w:rPr>
                <w:sz w:val="52"/>
              </w:rPr>
            </w:pPr>
            <w:r>
              <w:rPr>
                <w:rFonts w:eastAsiaTheme="minorEastAsia"/>
                <w:sz w:val="52"/>
              </w:rPr>
              <w:t xml:space="preserve">4. </w:t>
            </w:r>
            <m:oMath>
              <m:r>
                <w:rPr>
                  <w:rFonts w:ascii="Cambria Math" w:hAnsi="Cambria Math"/>
                  <w:sz w:val="52"/>
                </w:rPr>
                <m:t>y=-2x+3</m:t>
              </m:r>
            </m:oMath>
            <w:r w:rsidR="00AF38E4" w:rsidRPr="00460713">
              <w:rPr>
                <w:rFonts w:eastAsiaTheme="minorEastAsia"/>
                <w:sz w:val="52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y=-x+5</m:t>
              </m:r>
            </m:oMath>
          </w:p>
        </w:tc>
      </w:tr>
      <w:tr w:rsidR="00AF38E4" w:rsidRPr="00AF38E4" w:rsidTr="00460713">
        <w:trPr>
          <w:trHeight w:val="3400"/>
        </w:trPr>
        <w:tc>
          <w:tcPr>
            <w:tcW w:w="7015" w:type="dxa"/>
          </w:tcPr>
          <w:p w:rsidR="00AF38E4" w:rsidRPr="00460713" w:rsidRDefault="00460713" w:rsidP="0046269F">
            <w:pPr>
              <w:rPr>
                <w:sz w:val="52"/>
              </w:rPr>
            </w:pPr>
            <w:r>
              <w:rPr>
                <w:rFonts w:eastAsiaTheme="minorEastAsia"/>
                <w:sz w:val="52"/>
              </w:rPr>
              <w:t xml:space="preserve">5. </w:t>
            </w:r>
            <m:oMath>
              <m:r>
                <w:rPr>
                  <w:rFonts w:ascii="Cambria Math" w:hAnsi="Cambria Math"/>
                  <w:sz w:val="52"/>
                </w:rPr>
                <m:t>y=4-x</m:t>
              </m:r>
            </m:oMath>
            <w:r w:rsidR="00AF38E4" w:rsidRPr="00460713">
              <w:rPr>
                <w:rFonts w:eastAsiaTheme="minorEastAsia"/>
                <w:sz w:val="52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y=-2x+7</m:t>
              </m:r>
            </m:oMath>
          </w:p>
        </w:tc>
        <w:tc>
          <w:tcPr>
            <w:tcW w:w="7309" w:type="dxa"/>
          </w:tcPr>
          <w:p w:rsidR="00AF38E4" w:rsidRPr="00460713" w:rsidRDefault="00460713" w:rsidP="0046269F">
            <w:pPr>
              <w:rPr>
                <w:sz w:val="52"/>
              </w:rPr>
            </w:pPr>
            <w:r>
              <w:rPr>
                <w:rFonts w:eastAsiaTheme="minorEastAsia"/>
                <w:sz w:val="52"/>
              </w:rPr>
              <w:t xml:space="preserve">6. </w:t>
            </w:r>
            <m:oMath>
              <m:r>
                <w:rPr>
                  <w:rFonts w:ascii="Cambria Math" w:hAnsi="Cambria Math"/>
                  <w:sz w:val="52"/>
                </w:rPr>
                <m:t>x=-2y-2</m:t>
              </m:r>
            </m:oMath>
            <w:r w:rsidR="00AF38E4" w:rsidRPr="00460713">
              <w:rPr>
                <w:rFonts w:eastAsiaTheme="minorEastAsia"/>
                <w:sz w:val="52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x=2y</m:t>
              </m:r>
            </m:oMath>
          </w:p>
        </w:tc>
      </w:tr>
    </w:tbl>
    <w:p w:rsidR="004D248E" w:rsidRDefault="004D2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7309"/>
      </w:tblGrid>
      <w:tr w:rsidR="00460713" w:rsidRPr="00AF38E4" w:rsidTr="0020270D">
        <w:trPr>
          <w:trHeight w:val="3400"/>
        </w:trPr>
        <w:tc>
          <w:tcPr>
            <w:tcW w:w="7015" w:type="dxa"/>
          </w:tcPr>
          <w:p w:rsidR="00460713" w:rsidRPr="00460713" w:rsidRDefault="00460713" w:rsidP="0020270D">
            <w:pPr>
              <w:rPr>
                <w:sz w:val="52"/>
              </w:rPr>
            </w:pPr>
            <w:r>
              <w:rPr>
                <w:rFonts w:eastAsiaTheme="minorEastAsia"/>
                <w:sz w:val="52"/>
              </w:rPr>
              <w:lastRenderedPageBreak/>
              <w:t xml:space="preserve">1. </w:t>
            </w:r>
            <m:oMath>
              <m:r>
                <w:rPr>
                  <w:rFonts w:ascii="Cambria Math" w:hAnsi="Cambria Math"/>
                  <w:sz w:val="52"/>
                </w:rPr>
                <m:t>x=16-y</m:t>
              </m:r>
            </m:oMath>
            <w:r w:rsidRPr="00460713">
              <w:rPr>
                <w:rFonts w:eastAsiaTheme="minorEastAsia"/>
                <w:sz w:val="52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x=y+2</m:t>
              </m:r>
            </m:oMath>
          </w:p>
        </w:tc>
        <w:tc>
          <w:tcPr>
            <w:tcW w:w="7309" w:type="dxa"/>
          </w:tcPr>
          <w:p w:rsidR="00460713" w:rsidRPr="00460713" w:rsidRDefault="00460713" w:rsidP="0020270D">
            <w:pPr>
              <w:rPr>
                <w:sz w:val="52"/>
              </w:rPr>
            </w:pPr>
            <w:r>
              <w:rPr>
                <w:rFonts w:eastAsiaTheme="minorEastAsia"/>
                <w:sz w:val="52"/>
              </w:rPr>
              <w:t xml:space="preserve">2. </w:t>
            </w:r>
            <m:oMath>
              <m:r>
                <w:rPr>
                  <w:rFonts w:ascii="Cambria Math" w:hAnsi="Cambria Math" w:cs="Cambria Math"/>
                  <w:sz w:val="52"/>
                </w:rPr>
                <m:t>y</m:t>
              </m:r>
              <m:r>
                <w:rPr>
                  <w:rFonts w:ascii="Cambria Math" w:hAnsi="Cambria Math"/>
                  <w:sz w:val="52"/>
                </w:rPr>
                <m:t>=x+2</m:t>
              </m:r>
            </m:oMath>
            <w:r w:rsidRPr="00460713">
              <w:rPr>
                <w:rFonts w:eastAsiaTheme="minorEastAsia"/>
                <w:sz w:val="52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y=-x+8</m:t>
              </m:r>
            </m:oMath>
          </w:p>
        </w:tc>
      </w:tr>
      <w:tr w:rsidR="00460713" w:rsidRPr="00AF38E4" w:rsidTr="0020270D">
        <w:trPr>
          <w:trHeight w:val="3400"/>
        </w:trPr>
        <w:tc>
          <w:tcPr>
            <w:tcW w:w="7015" w:type="dxa"/>
          </w:tcPr>
          <w:p w:rsidR="00460713" w:rsidRPr="00460713" w:rsidRDefault="00460713" w:rsidP="0020270D">
            <w:pPr>
              <w:rPr>
                <w:sz w:val="52"/>
              </w:rPr>
            </w:pPr>
            <w:r>
              <w:rPr>
                <w:rFonts w:eastAsiaTheme="minorEastAsia"/>
                <w:sz w:val="52"/>
              </w:rPr>
              <w:t xml:space="preserve">3. </w:t>
            </w:r>
            <m:oMath>
              <m:r>
                <w:rPr>
                  <w:rFonts w:ascii="Cambria Math" w:hAnsi="Cambria Math"/>
                  <w:sz w:val="52"/>
                </w:rPr>
                <m:t>x=12+y</m:t>
              </m:r>
            </m:oMath>
            <w:r w:rsidRPr="00460713">
              <w:rPr>
                <w:rFonts w:eastAsiaTheme="minorEastAsia"/>
                <w:sz w:val="52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x=3-y</m:t>
              </m:r>
            </m:oMath>
          </w:p>
        </w:tc>
        <w:tc>
          <w:tcPr>
            <w:tcW w:w="7309" w:type="dxa"/>
          </w:tcPr>
          <w:p w:rsidR="00460713" w:rsidRPr="00460713" w:rsidRDefault="00460713" w:rsidP="0020270D">
            <w:pPr>
              <w:rPr>
                <w:sz w:val="52"/>
              </w:rPr>
            </w:pPr>
            <w:r>
              <w:rPr>
                <w:rFonts w:eastAsiaTheme="minorEastAsia"/>
                <w:sz w:val="52"/>
              </w:rPr>
              <w:t xml:space="preserve">4. </w:t>
            </w:r>
            <m:oMath>
              <m:r>
                <w:rPr>
                  <w:rFonts w:ascii="Cambria Math" w:hAnsi="Cambria Math"/>
                  <w:sz w:val="52"/>
                </w:rPr>
                <m:t>y=-2x+3</m:t>
              </m:r>
            </m:oMath>
            <w:r w:rsidRPr="00460713">
              <w:rPr>
                <w:rFonts w:eastAsiaTheme="minorEastAsia"/>
                <w:sz w:val="52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y=-x+5</m:t>
              </m:r>
            </m:oMath>
          </w:p>
        </w:tc>
      </w:tr>
      <w:tr w:rsidR="00460713" w:rsidRPr="00AF38E4" w:rsidTr="0020270D">
        <w:trPr>
          <w:trHeight w:val="3400"/>
        </w:trPr>
        <w:tc>
          <w:tcPr>
            <w:tcW w:w="7015" w:type="dxa"/>
          </w:tcPr>
          <w:p w:rsidR="00460713" w:rsidRPr="00460713" w:rsidRDefault="00460713" w:rsidP="0020270D">
            <w:pPr>
              <w:rPr>
                <w:sz w:val="52"/>
              </w:rPr>
            </w:pPr>
            <w:r>
              <w:rPr>
                <w:rFonts w:eastAsiaTheme="minorEastAsia"/>
                <w:sz w:val="52"/>
              </w:rPr>
              <w:t xml:space="preserve">5. </w:t>
            </w:r>
            <m:oMath>
              <m:r>
                <w:rPr>
                  <w:rFonts w:ascii="Cambria Math" w:hAnsi="Cambria Math"/>
                  <w:sz w:val="52"/>
                </w:rPr>
                <m:t>y=4-x</m:t>
              </m:r>
            </m:oMath>
            <w:r w:rsidRPr="00460713">
              <w:rPr>
                <w:rFonts w:eastAsiaTheme="minorEastAsia"/>
                <w:sz w:val="52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y=-2x+7</m:t>
              </m:r>
            </m:oMath>
          </w:p>
        </w:tc>
        <w:tc>
          <w:tcPr>
            <w:tcW w:w="7309" w:type="dxa"/>
          </w:tcPr>
          <w:p w:rsidR="00460713" w:rsidRPr="00460713" w:rsidRDefault="00460713" w:rsidP="0020270D">
            <w:pPr>
              <w:rPr>
                <w:sz w:val="52"/>
              </w:rPr>
            </w:pPr>
            <w:r>
              <w:rPr>
                <w:rFonts w:eastAsiaTheme="minorEastAsia"/>
                <w:sz w:val="52"/>
              </w:rPr>
              <w:t xml:space="preserve">6. </w:t>
            </w:r>
            <m:oMath>
              <m:r>
                <w:rPr>
                  <w:rFonts w:ascii="Cambria Math" w:hAnsi="Cambria Math"/>
                  <w:sz w:val="52"/>
                </w:rPr>
                <m:t>x=-2y-2</m:t>
              </m:r>
            </m:oMath>
            <w:r w:rsidRPr="00460713">
              <w:rPr>
                <w:rFonts w:eastAsiaTheme="minorEastAsia"/>
                <w:sz w:val="52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x=2y</m:t>
              </m:r>
            </m:oMath>
          </w:p>
        </w:tc>
      </w:tr>
    </w:tbl>
    <w:p w:rsidR="00460713" w:rsidRDefault="004607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7309"/>
      </w:tblGrid>
      <w:tr w:rsidR="00460713" w:rsidRPr="00AF38E4" w:rsidTr="0020270D">
        <w:trPr>
          <w:trHeight w:val="3400"/>
        </w:trPr>
        <w:tc>
          <w:tcPr>
            <w:tcW w:w="7015" w:type="dxa"/>
          </w:tcPr>
          <w:p w:rsidR="00460713" w:rsidRPr="00460713" w:rsidRDefault="00460713" w:rsidP="0020270D">
            <w:pPr>
              <w:rPr>
                <w:sz w:val="52"/>
              </w:rPr>
            </w:pPr>
            <w:r>
              <w:rPr>
                <w:rFonts w:eastAsiaTheme="minorEastAsia"/>
                <w:sz w:val="52"/>
              </w:rPr>
              <w:lastRenderedPageBreak/>
              <w:t xml:space="preserve">1. </w:t>
            </w:r>
            <m:oMath>
              <m:r>
                <w:rPr>
                  <w:rFonts w:ascii="Cambria Math" w:hAnsi="Cambria Math"/>
                  <w:sz w:val="52"/>
                </w:rPr>
                <m:t>x=16-y</m:t>
              </m:r>
            </m:oMath>
            <w:r w:rsidRPr="00460713">
              <w:rPr>
                <w:rFonts w:eastAsiaTheme="minorEastAsia"/>
                <w:sz w:val="52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x=y+2</m:t>
              </m:r>
            </m:oMath>
          </w:p>
        </w:tc>
        <w:tc>
          <w:tcPr>
            <w:tcW w:w="7309" w:type="dxa"/>
          </w:tcPr>
          <w:p w:rsidR="00460713" w:rsidRPr="00460713" w:rsidRDefault="00460713" w:rsidP="0020270D">
            <w:pPr>
              <w:rPr>
                <w:sz w:val="52"/>
              </w:rPr>
            </w:pPr>
            <w:r>
              <w:rPr>
                <w:rFonts w:eastAsiaTheme="minorEastAsia"/>
                <w:sz w:val="52"/>
              </w:rPr>
              <w:t xml:space="preserve">2. </w:t>
            </w:r>
            <m:oMath>
              <m:r>
                <w:rPr>
                  <w:rFonts w:ascii="Cambria Math" w:hAnsi="Cambria Math" w:cs="Cambria Math"/>
                  <w:sz w:val="52"/>
                </w:rPr>
                <m:t>y</m:t>
              </m:r>
              <m:r>
                <w:rPr>
                  <w:rFonts w:ascii="Cambria Math" w:hAnsi="Cambria Math"/>
                  <w:sz w:val="52"/>
                </w:rPr>
                <m:t>=x+2</m:t>
              </m:r>
            </m:oMath>
            <w:r w:rsidRPr="00460713">
              <w:rPr>
                <w:rFonts w:eastAsiaTheme="minorEastAsia"/>
                <w:sz w:val="52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y=-x+8</m:t>
              </m:r>
            </m:oMath>
          </w:p>
        </w:tc>
      </w:tr>
      <w:tr w:rsidR="00460713" w:rsidRPr="00AF38E4" w:rsidTr="0020270D">
        <w:trPr>
          <w:trHeight w:val="3400"/>
        </w:trPr>
        <w:tc>
          <w:tcPr>
            <w:tcW w:w="7015" w:type="dxa"/>
          </w:tcPr>
          <w:p w:rsidR="00460713" w:rsidRPr="00460713" w:rsidRDefault="00460713" w:rsidP="0020270D">
            <w:pPr>
              <w:rPr>
                <w:sz w:val="52"/>
              </w:rPr>
            </w:pPr>
            <w:r>
              <w:rPr>
                <w:rFonts w:eastAsiaTheme="minorEastAsia"/>
                <w:sz w:val="52"/>
              </w:rPr>
              <w:t xml:space="preserve">3. </w:t>
            </w:r>
            <m:oMath>
              <m:r>
                <w:rPr>
                  <w:rFonts w:ascii="Cambria Math" w:hAnsi="Cambria Math"/>
                  <w:sz w:val="52"/>
                </w:rPr>
                <m:t>x=12+y</m:t>
              </m:r>
            </m:oMath>
            <w:r w:rsidRPr="00460713">
              <w:rPr>
                <w:rFonts w:eastAsiaTheme="minorEastAsia"/>
                <w:sz w:val="52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x=3-y</m:t>
              </m:r>
            </m:oMath>
          </w:p>
        </w:tc>
        <w:tc>
          <w:tcPr>
            <w:tcW w:w="7309" w:type="dxa"/>
          </w:tcPr>
          <w:p w:rsidR="00460713" w:rsidRPr="00460713" w:rsidRDefault="00460713" w:rsidP="0020270D">
            <w:pPr>
              <w:rPr>
                <w:sz w:val="52"/>
              </w:rPr>
            </w:pPr>
            <w:r>
              <w:rPr>
                <w:rFonts w:eastAsiaTheme="minorEastAsia"/>
                <w:sz w:val="52"/>
              </w:rPr>
              <w:t xml:space="preserve">4. </w:t>
            </w:r>
            <m:oMath>
              <m:r>
                <w:rPr>
                  <w:rFonts w:ascii="Cambria Math" w:hAnsi="Cambria Math"/>
                  <w:sz w:val="52"/>
                </w:rPr>
                <m:t>y=-2x+3</m:t>
              </m:r>
            </m:oMath>
            <w:r w:rsidRPr="00460713">
              <w:rPr>
                <w:rFonts w:eastAsiaTheme="minorEastAsia"/>
                <w:sz w:val="52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y=-x+5</m:t>
              </m:r>
            </m:oMath>
          </w:p>
        </w:tc>
      </w:tr>
      <w:tr w:rsidR="00460713" w:rsidRPr="00AF38E4" w:rsidTr="0020270D">
        <w:trPr>
          <w:trHeight w:val="3400"/>
        </w:trPr>
        <w:tc>
          <w:tcPr>
            <w:tcW w:w="7015" w:type="dxa"/>
          </w:tcPr>
          <w:p w:rsidR="00460713" w:rsidRPr="00460713" w:rsidRDefault="00460713" w:rsidP="0020270D">
            <w:pPr>
              <w:rPr>
                <w:sz w:val="52"/>
              </w:rPr>
            </w:pPr>
            <w:r>
              <w:rPr>
                <w:rFonts w:eastAsiaTheme="minorEastAsia"/>
                <w:sz w:val="52"/>
              </w:rPr>
              <w:t xml:space="preserve">5. </w:t>
            </w:r>
            <m:oMath>
              <m:r>
                <w:rPr>
                  <w:rFonts w:ascii="Cambria Math" w:hAnsi="Cambria Math"/>
                  <w:sz w:val="52"/>
                </w:rPr>
                <m:t>y=4-x</m:t>
              </m:r>
            </m:oMath>
            <w:r w:rsidRPr="00460713">
              <w:rPr>
                <w:rFonts w:eastAsiaTheme="minorEastAsia"/>
                <w:sz w:val="52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y=-2x+7</m:t>
              </m:r>
            </m:oMath>
          </w:p>
        </w:tc>
        <w:tc>
          <w:tcPr>
            <w:tcW w:w="7309" w:type="dxa"/>
          </w:tcPr>
          <w:p w:rsidR="00460713" w:rsidRPr="00460713" w:rsidRDefault="00460713" w:rsidP="0020270D">
            <w:pPr>
              <w:rPr>
                <w:sz w:val="52"/>
              </w:rPr>
            </w:pPr>
            <w:r>
              <w:rPr>
                <w:rFonts w:eastAsiaTheme="minorEastAsia"/>
                <w:sz w:val="52"/>
              </w:rPr>
              <w:t xml:space="preserve">6. </w:t>
            </w:r>
            <m:oMath>
              <m:r>
                <w:rPr>
                  <w:rFonts w:ascii="Cambria Math" w:hAnsi="Cambria Math"/>
                  <w:sz w:val="52"/>
                </w:rPr>
                <m:t>x=-2y-2</m:t>
              </m:r>
            </m:oMath>
            <w:r w:rsidRPr="00460713">
              <w:rPr>
                <w:rFonts w:eastAsiaTheme="minorEastAsia"/>
                <w:sz w:val="52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x=2y</m:t>
              </m:r>
            </m:oMath>
          </w:p>
        </w:tc>
      </w:tr>
    </w:tbl>
    <w:p w:rsidR="00460713" w:rsidRDefault="004607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7309"/>
      </w:tblGrid>
      <w:tr w:rsidR="00460713" w:rsidRPr="00AF38E4" w:rsidTr="0020270D">
        <w:trPr>
          <w:trHeight w:val="3400"/>
        </w:trPr>
        <w:tc>
          <w:tcPr>
            <w:tcW w:w="7015" w:type="dxa"/>
          </w:tcPr>
          <w:p w:rsidR="00460713" w:rsidRPr="00460713" w:rsidRDefault="00460713" w:rsidP="0020270D">
            <w:pPr>
              <w:rPr>
                <w:sz w:val="52"/>
              </w:rPr>
            </w:pPr>
            <w:r>
              <w:rPr>
                <w:rFonts w:eastAsiaTheme="minorEastAsia"/>
                <w:sz w:val="52"/>
              </w:rPr>
              <w:lastRenderedPageBreak/>
              <w:t xml:space="preserve">1. </w:t>
            </w:r>
            <m:oMath>
              <m:r>
                <w:rPr>
                  <w:rFonts w:ascii="Cambria Math" w:hAnsi="Cambria Math"/>
                  <w:sz w:val="52"/>
                </w:rPr>
                <m:t>x=16-y</m:t>
              </m:r>
            </m:oMath>
            <w:r w:rsidRPr="00460713">
              <w:rPr>
                <w:rFonts w:eastAsiaTheme="minorEastAsia"/>
                <w:sz w:val="52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x=y+2</m:t>
              </m:r>
            </m:oMath>
          </w:p>
        </w:tc>
        <w:tc>
          <w:tcPr>
            <w:tcW w:w="7309" w:type="dxa"/>
          </w:tcPr>
          <w:p w:rsidR="00460713" w:rsidRPr="00460713" w:rsidRDefault="00460713" w:rsidP="0020270D">
            <w:pPr>
              <w:rPr>
                <w:sz w:val="52"/>
              </w:rPr>
            </w:pPr>
            <w:r>
              <w:rPr>
                <w:rFonts w:eastAsiaTheme="minorEastAsia"/>
                <w:sz w:val="52"/>
              </w:rPr>
              <w:t xml:space="preserve">2. </w:t>
            </w:r>
            <m:oMath>
              <m:r>
                <w:rPr>
                  <w:rFonts w:ascii="Cambria Math" w:hAnsi="Cambria Math" w:cs="Cambria Math"/>
                  <w:sz w:val="52"/>
                </w:rPr>
                <m:t>y</m:t>
              </m:r>
              <m:r>
                <w:rPr>
                  <w:rFonts w:ascii="Cambria Math" w:hAnsi="Cambria Math"/>
                  <w:sz w:val="52"/>
                </w:rPr>
                <m:t>=x+2</m:t>
              </m:r>
            </m:oMath>
            <w:r w:rsidRPr="00460713">
              <w:rPr>
                <w:rFonts w:eastAsiaTheme="minorEastAsia"/>
                <w:sz w:val="52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y=-x+8</m:t>
              </m:r>
            </m:oMath>
          </w:p>
        </w:tc>
      </w:tr>
      <w:tr w:rsidR="00460713" w:rsidRPr="00AF38E4" w:rsidTr="0020270D">
        <w:trPr>
          <w:trHeight w:val="3400"/>
        </w:trPr>
        <w:tc>
          <w:tcPr>
            <w:tcW w:w="7015" w:type="dxa"/>
          </w:tcPr>
          <w:p w:rsidR="00460713" w:rsidRPr="00460713" w:rsidRDefault="00460713" w:rsidP="0020270D">
            <w:pPr>
              <w:rPr>
                <w:sz w:val="52"/>
              </w:rPr>
            </w:pPr>
            <w:r>
              <w:rPr>
                <w:rFonts w:eastAsiaTheme="minorEastAsia"/>
                <w:sz w:val="52"/>
              </w:rPr>
              <w:t xml:space="preserve">3. </w:t>
            </w:r>
            <m:oMath>
              <m:r>
                <w:rPr>
                  <w:rFonts w:ascii="Cambria Math" w:hAnsi="Cambria Math"/>
                  <w:sz w:val="52"/>
                </w:rPr>
                <m:t>x=12+y</m:t>
              </m:r>
            </m:oMath>
            <w:r w:rsidRPr="00460713">
              <w:rPr>
                <w:rFonts w:eastAsiaTheme="minorEastAsia"/>
                <w:sz w:val="52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x=3-y</m:t>
              </m:r>
            </m:oMath>
          </w:p>
        </w:tc>
        <w:tc>
          <w:tcPr>
            <w:tcW w:w="7309" w:type="dxa"/>
          </w:tcPr>
          <w:p w:rsidR="00460713" w:rsidRPr="00460713" w:rsidRDefault="00460713" w:rsidP="0020270D">
            <w:pPr>
              <w:rPr>
                <w:sz w:val="52"/>
              </w:rPr>
            </w:pPr>
            <w:r>
              <w:rPr>
                <w:rFonts w:eastAsiaTheme="minorEastAsia"/>
                <w:sz w:val="52"/>
              </w:rPr>
              <w:t xml:space="preserve">4. </w:t>
            </w:r>
            <m:oMath>
              <m:r>
                <w:rPr>
                  <w:rFonts w:ascii="Cambria Math" w:hAnsi="Cambria Math"/>
                  <w:sz w:val="52"/>
                </w:rPr>
                <m:t>y=-2x+3</m:t>
              </m:r>
            </m:oMath>
            <w:r w:rsidRPr="00460713">
              <w:rPr>
                <w:rFonts w:eastAsiaTheme="minorEastAsia"/>
                <w:sz w:val="52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y=-x+5</m:t>
              </m:r>
            </m:oMath>
          </w:p>
        </w:tc>
      </w:tr>
      <w:tr w:rsidR="00460713" w:rsidRPr="00AF38E4" w:rsidTr="0020270D">
        <w:trPr>
          <w:trHeight w:val="3400"/>
        </w:trPr>
        <w:tc>
          <w:tcPr>
            <w:tcW w:w="7015" w:type="dxa"/>
          </w:tcPr>
          <w:p w:rsidR="00460713" w:rsidRPr="00460713" w:rsidRDefault="00460713" w:rsidP="0020270D">
            <w:pPr>
              <w:rPr>
                <w:sz w:val="52"/>
              </w:rPr>
            </w:pPr>
            <w:r>
              <w:rPr>
                <w:rFonts w:eastAsiaTheme="minorEastAsia"/>
                <w:sz w:val="52"/>
              </w:rPr>
              <w:t xml:space="preserve">5. </w:t>
            </w:r>
            <m:oMath>
              <m:r>
                <w:rPr>
                  <w:rFonts w:ascii="Cambria Math" w:hAnsi="Cambria Math"/>
                  <w:sz w:val="52"/>
                </w:rPr>
                <m:t>y=4-x</m:t>
              </m:r>
            </m:oMath>
            <w:r w:rsidRPr="00460713">
              <w:rPr>
                <w:rFonts w:eastAsiaTheme="minorEastAsia"/>
                <w:sz w:val="52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y=-2x+7</m:t>
              </m:r>
            </m:oMath>
          </w:p>
        </w:tc>
        <w:tc>
          <w:tcPr>
            <w:tcW w:w="7309" w:type="dxa"/>
          </w:tcPr>
          <w:p w:rsidR="00460713" w:rsidRPr="00460713" w:rsidRDefault="00460713" w:rsidP="0020270D">
            <w:pPr>
              <w:rPr>
                <w:sz w:val="52"/>
              </w:rPr>
            </w:pPr>
            <w:r>
              <w:rPr>
                <w:rFonts w:eastAsiaTheme="minorEastAsia"/>
                <w:sz w:val="52"/>
              </w:rPr>
              <w:t xml:space="preserve">6. </w:t>
            </w:r>
            <m:oMath>
              <m:r>
                <w:rPr>
                  <w:rFonts w:ascii="Cambria Math" w:hAnsi="Cambria Math"/>
                  <w:sz w:val="52"/>
                </w:rPr>
                <m:t>x=-2y-2</m:t>
              </m:r>
            </m:oMath>
            <w:r w:rsidRPr="00460713">
              <w:rPr>
                <w:rFonts w:eastAsiaTheme="minorEastAsia"/>
                <w:sz w:val="52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x=2y</m:t>
              </m:r>
            </m:oMath>
          </w:p>
        </w:tc>
      </w:tr>
    </w:tbl>
    <w:p w:rsidR="00460713" w:rsidRDefault="00460713">
      <w:bookmarkStart w:id="0" w:name="_GoBack"/>
      <w:bookmarkEnd w:id="0"/>
    </w:p>
    <w:sectPr w:rsidR="00460713" w:rsidSect="00460713">
      <w:headerReference w:type="default" r:id="rId6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D7A" w:rsidRDefault="00627D7A" w:rsidP="00AF38E4">
      <w:pPr>
        <w:spacing w:after="0" w:line="240" w:lineRule="auto"/>
      </w:pPr>
      <w:r>
        <w:separator/>
      </w:r>
    </w:p>
  </w:endnote>
  <w:endnote w:type="continuationSeparator" w:id="0">
    <w:p w:rsidR="00627D7A" w:rsidRDefault="00627D7A" w:rsidP="00AF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D7A" w:rsidRDefault="00627D7A" w:rsidP="00AF38E4">
      <w:pPr>
        <w:spacing w:after="0" w:line="240" w:lineRule="auto"/>
      </w:pPr>
      <w:r>
        <w:separator/>
      </w:r>
    </w:p>
  </w:footnote>
  <w:footnote w:type="continuationSeparator" w:id="0">
    <w:p w:rsidR="00627D7A" w:rsidRDefault="00627D7A" w:rsidP="00AF3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E4" w:rsidRPr="00460713" w:rsidRDefault="00AF38E4" w:rsidP="00AF38E4">
    <w:pPr>
      <w:pStyle w:val="Header"/>
      <w:jc w:val="center"/>
      <w:rPr>
        <w:sz w:val="56"/>
      </w:rPr>
    </w:pPr>
    <w:r w:rsidRPr="00460713">
      <w:rPr>
        <w:sz w:val="56"/>
      </w:rPr>
      <w:t>Substitution: Set Equal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E4"/>
    <w:rsid w:val="001709BB"/>
    <w:rsid w:val="00460713"/>
    <w:rsid w:val="004D248E"/>
    <w:rsid w:val="00627D7A"/>
    <w:rsid w:val="00A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DD521"/>
  <w15:chartTrackingRefBased/>
  <w15:docId w15:val="{6718AB30-D93F-4598-BA4D-A338634E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3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38E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F3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E4"/>
  </w:style>
  <w:style w:type="paragraph" w:styleId="Footer">
    <w:name w:val="footer"/>
    <w:basedOn w:val="Normal"/>
    <w:link w:val="FooterChar"/>
    <w:uiPriority w:val="99"/>
    <w:unhideWhenUsed/>
    <w:rsid w:val="00AF3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E4"/>
  </w:style>
  <w:style w:type="paragraph" w:styleId="ListParagraph">
    <w:name w:val="List Paragraph"/>
    <w:basedOn w:val="Normal"/>
    <w:uiPriority w:val="34"/>
    <w:qFormat/>
    <w:rsid w:val="00460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Melissa</dc:creator>
  <cp:keywords/>
  <dc:description/>
  <cp:lastModifiedBy>Coleman, Melissa</cp:lastModifiedBy>
  <cp:revision>2</cp:revision>
  <dcterms:created xsi:type="dcterms:W3CDTF">2018-04-15T18:07:00Z</dcterms:created>
  <dcterms:modified xsi:type="dcterms:W3CDTF">2018-04-15T18:30:00Z</dcterms:modified>
</cp:coreProperties>
</file>